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47F8748" w14:textId="77777777" w:rsidR="00196CC2" w:rsidRDefault="00196CC2" w:rsidP="00196CC2">
      <w:pPr>
        <w:pStyle w:val="p1"/>
      </w:pPr>
      <w:r>
        <w:t>/**</w:t>
      </w:r>
    </w:p>
    <w:p w14:paraId="5B75BEE1" w14:textId="77777777" w:rsidR="00196CC2" w:rsidRDefault="00196CC2" w:rsidP="00196CC2">
      <w:pPr>
        <w:pStyle w:val="p1"/>
      </w:pPr>
      <w:r>
        <w:rPr>
          <w:rStyle w:val="apple-tab-span"/>
        </w:rPr>
        <w:tab/>
      </w:r>
      <w:r>
        <w:t xml:space="preserve">Author: </w:t>
      </w:r>
      <w:r>
        <w:rPr>
          <w:rStyle w:val="s1"/>
        </w:rPr>
        <w:t>Shravya</w:t>
      </w:r>
      <w:r>
        <w:t xml:space="preserve"> </w:t>
      </w:r>
      <w:r>
        <w:rPr>
          <w:rStyle w:val="s1"/>
        </w:rPr>
        <w:t>Gorur</w:t>
      </w:r>
      <w:r>
        <w:t xml:space="preserve"> </w:t>
      </w:r>
      <w:r>
        <w:rPr>
          <w:rStyle w:val="s1"/>
        </w:rPr>
        <w:t>Sheshadri</w:t>
      </w:r>
    </w:p>
    <w:p w14:paraId="4F28A2F7" w14:textId="77777777" w:rsidR="00196CC2" w:rsidRDefault="00196CC2" w:rsidP="00196CC2">
      <w:pPr>
        <w:pStyle w:val="p1"/>
      </w:pP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 xml:space="preserve"> </w:t>
      </w:r>
      <w:proofErr w:type="spellStart"/>
      <w:r>
        <w:rPr>
          <w:rStyle w:val="s1"/>
        </w:rPr>
        <w:t>Vijetha</w:t>
      </w:r>
      <w:proofErr w:type="spellEnd"/>
      <w:r>
        <w:t xml:space="preserve"> P V</w:t>
      </w:r>
    </w:p>
    <w:p w14:paraId="6500C6C7" w14:textId="77777777" w:rsidR="00196CC2" w:rsidRDefault="00196CC2" w:rsidP="00196CC2">
      <w:pPr>
        <w:pStyle w:val="p1"/>
      </w:pPr>
      <w:r>
        <w:rPr>
          <w:rStyle w:val="apple-tab-span"/>
        </w:rPr>
        <w:tab/>
      </w:r>
      <w:r>
        <w:t>Date: 7</w:t>
      </w:r>
      <w:r>
        <w:t xml:space="preserve">th </w:t>
      </w:r>
      <w:proofErr w:type="gramStart"/>
      <w:r>
        <w:rPr>
          <w:rStyle w:val="s1"/>
        </w:rPr>
        <w:t>Feb</w:t>
      </w:r>
      <w:r>
        <w:t>,</w:t>
      </w:r>
      <w:proofErr w:type="gramEnd"/>
      <w:r>
        <w:t xml:space="preserve"> 2018</w:t>
      </w:r>
    </w:p>
    <w:p w14:paraId="69D6B375" w14:textId="77777777" w:rsidR="00196CC2" w:rsidRDefault="00196CC2" w:rsidP="00196CC2">
      <w:pPr>
        <w:pStyle w:val="p1"/>
      </w:pPr>
      <w:r>
        <w:t>**/</w:t>
      </w:r>
    </w:p>
    <w:p w14:paraId="6CAF704F" w14:textId="77777777" w:rsidR="00196CC2" w:rsidRDefault="00196CC2" w:rsidP="00196CC2">
      <w:pPr>
        <w:pStyle w:val="p2"/>
      </w:pPr>
    </w:p>
    <w:p w14:paraId="21747A9E" w14:textId="77777777" w:rsidR="00196CC2" w:rsidRDefault="00196CC2" w:rsidP="00196CC2">
      <w:pPr>
        <w:pStyle w:val="p1"/>
      </w:pPr>
      <w:r>
        <w:t>Progress:</w:t>
      </w:r>
    </w:p>
    <w:p w14:paraId="0C90B2E1" w14:textId="77777777" w:rsidR="004C41A4" w:rsidRDefault="004C41A4" w:rsidP="00196CC2">
      <w:pPr>
        <w:pStyle w:val="p1"/>
      </w:pPr>
    </w:p>
    <w:p w14:paraId="262B0D0C" w14:textId="77777777" w:rsidR="00196CC2" w:rsidRDefault="00196CC2" w:rsidP="004C41A4">
      <w:pPr>
        <w:pStyle w:val="p1"/>
      </w:pPr>
      <w:r>
        <w:t xml:space="preserve">1. </w:t>
      </w:r>
      <w:r w:rsidR="004C41A4">
        <w:t xml:space="preserve">Chose necessary modules from Workflow Explorer and integrated workflow visualization component into Data Narrative module. </w:t>
      </w:r>
    </w:p>
    <w:p w14:paraId="5CA05EBF" w14:textId="77777777" w:rsidR="00FD4475" w:rsidRDefault="002976EB" w:rsidP="00196CC2">
      <w:pPr>
        <w:pStyle w:val="p1"/>
      </w:pPr>
      <w:r>
        <w:t xml:space="preserve">2. Below provided is the screenshot of adding visualization panel. </w:t>
      </w:r>
      <w:bookmarkStart w:id="0" w:name="_GoBack"/>
      <w:bookmarkEnd w:id="0"/>
    </w:p>
    <w:p w14:paraId="0F5FB9FA" w14:textId="77777777" w:rsidR="00FD4475" w:rsidRDefault="00FD4475" w:rsidP="00196CC2">
      <w:pPr>
        <w:pStyle w:val="p1"/>
      </w:pPr>
    </w:p>
    <w:p w14:paraId="666E7792" w14:textId="77777777" w:rsidR="00196CC2" w:rsidRDefault="003B7365" w:rsidP="00196CC2">
      <w:pPr>
        <w:pStyle w:val="p2"/>
      </w:pPr>
      <w:r w:rsidRPr="003B7365">
        <w:drawing>
          <wp:inline distT="0" distB="0" distL="0" distR="0" wp14:anchorId="24DE8997" wp14:editId="085130B6">
            <wp:extent cx="5943600" cy="32981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E0E61" w14:textId="77777777" w:rsidR="003B7365" w:rsidRDefault="003B7365" w:rsidP="00196CC2">
      <w:pPr>
        <w:pStyle w:val="p2"/>
      </w:pPr>
    </w:p>
    <w:p w14:paraId="65AA801E" w14:textId="77777777" w:rsidR="003B7365" w:rsidRDefault="003B7365" w:rsidP="00196CC2">
      <w:pPr>
        <w:pStyle w:val="p2"/>
      </w:pPr>
    </w:p>
    <w:p w14:paraId="5901F9C8" w14:textId="77777777" w:rsidR="00196CC2" w:rsidRDefault="00147243" w:rsidP="00196CC2">
      <w:pPr>
        <w:pStyle w:val="p1"/>
      </w:pPr>
      <w:r w:rsidRPr="00147243">
        <w:rPr>
          <w:b/>
          <w:u w:val="single"/>
        </w:rPr>
        <w:t>Blockers</w:t>
      </w:r>
      <w:r>
        <w:t>:</w:t>
      </w:r>
    </w:p>
    <w:p w14:paraId="3BD8434D" w14:textId="77777777" w:rsidR="00147243" w:rsidRDefault="00147243" w:rsidP="00196CC2">
      <w:pPr>
        <w:pStyle w:val="p1"/>
      </w:pPr>
    </w:p>
    <w:p w14:paraId="729AAC0C" w14:textId="77777777" w:rsidR="00147243" w:rsidRDefault="00147243" w:rsidP="00147243">
      <w:pPr>
        <w:pStyle w:val="p1"/>
        <w:numPr>
          <w:ilvl w:val="0"/>
          <w:numId w:val="1"/>
        </w:numPr>
      </w:pPr>
      <w:r>
        <w:t xml:space="preserve">Facing issues in finding corresponding </w:t>
      </w:r>
      <w:proofErr w:type="gramStart"/>
      <w:r>
        <w:t>“.</w:t>
      </w:r>
      <w:proofErr w:type="spellStart"/>
      <w:r>
        <w:t>ttl</w:t>
      </w:r>
      <w:proofErr w:type="spellEnd"/>
      <w:proofErr w:type="gramEnd"/>
      <w:r>
        <w:t xml:space="preserve">” files for the </w:t>
      </w:r>
      <w:r w:rsidR="00393BE7">
        <w:t xml:space="preserve">given </w:t>
      </w:r>
      <w:r>
        <w:t>example Data narratives.</w:t>
      </w:r>
    </w:p>
    <w:p w14:paraId="32C748B6" w14:textId="77777777" w:rsidR="00E61E61" w:rsidRDefault="00E61E61" w:rsidP="00E61E61">
      <w:pPr>
        <w:pStyle w:val="p1"/>
        <w:numPr>
          <w:ilvl w:val="0"/>
          <w:numId w:val="1"/>
        </w:numPr>
      </w:pPr>
      <w:r>
        <w:t xml:space="preserve">Problems in understanding SPARQL queries and finding difficulties in debugging the same for certain </w:t>
      </w:r>
      <w:proofErr w:type="gramStart"/>
      <w:r>
        <w:t>examples.</w:t>
      </w:r>
      <w:r w:rsidR="002976EB">
        <w:t>=</w:t>
      </w:r>
      <w:proofErr w:type="gramEnd"/>
    </w:p>
    <w:p w14:paraId="223D4DCE" w14:textId="77777777" w:rsidR="00AF79CE" w:rsidRDefault="002976EB"/>
    <w:sectPr w:rsidR="00AF79CE" w:rsidSect="00291E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onaco">
    <w:panose1 w:val="02000500000000000000"/>
    <w:charset w:val="00"/>
    <w:family w:val="swiss"/>
    <w:pitch w:val="fixed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AEE06EE"/>
    <w:multiLevelType w:val="hybridMultilevel"/>
    <w:tmpl w:val="852457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6CC2"/>
    <w:rsid w:val="00147243"/>
    <w:rsid w:val="00196CC2"/>
    <w:rsid w:val="00291E06"/>
    <w:rsid w:val="002976EB"/>
    <w:rsid w:val="00393BE7"/>
    <w:rsid w:val="003B7365"/>
    <w:rsid w:val="004C41A4"/>
    <w:rsid w:val="00E52ABF"/>
    <w:rsid w:val="00E61E61"/>
    <w:rsid w:val="00FD44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E75F44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1">
    <w:name w:val="p1"/>
    <w:basedOn w:val="Normal"/>
    <w:rsid w:val="00196CC2"/>
    <w:rPr>
      <w:rFonts w:ascii="Monaco" w:hAnsi="Monaco" w:cs="Times New Roman"/>
      <w:sz w:val="17"/>
      <w:szCs w:val="17"/>
    </w:rPr>
  </w:style>
  <w:style w:type="paragraph" w:customStyle="1" w:styleId="p2">
    <w:name w:val="p2"/>
    <w:basedOn w:val="Normal"/>
    <w:rsid w:val="00196CC2"/>
    <w:rPr>
      <w:rFonts w:ascii="Monaco" w:hAnsi="Monaco" w:cs="Times New Roman"/>
      <w:sz w:val="17"/>
      <w:szCs w:val="17"/>
    </w:rPr>
  </w:style>
  <w:style w:type="character" w:customStyle="1" w:styleId="s1">
    <w:name w:val="s1"/>
    <w:basedOn w:val="DefaultParagraphFont"/>
    <w:rsid w:val="00196CC2"/>
    <w:rPr>
      <w:u w:val="single"/>
    </w:rPr>
  </w:style>
  <w:style w:type="character" w:customStyle="1" w:styleId="apple-tab-span">
    <w:name w:val="apple-tab-span"/>
    <w:basedOn w:val="DefaultParagraphFont"/>
    <w:rsid w:val="00196CC2"/>
  </w:style>
  <w:style w:type="character" w:customStyle="1" w:styleId="apple-converted-space">
    <w:name w:val="apple-converted-space"/>
    <w:basedOn w:val="DefaultParagraphFont"/>
    <w:rsid w:val="00196C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2642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</Pages>
  <Words>75</Words>
  <Characters>428</Characters>
  <Application>Microsoft Macintosh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Shravya Gorur Sheshadri</dc:creator>
  <cp:keywords/>
  <dc:description/>
  <cp:lastModifiedBy>Shravya Gorur Sheshadri</cp:lastModifiedBy>
  <cp:revision>1</cp:revision>
  <dcterms:created xsi:type="dcterms:W3CDTF">2018-02-08T08:25:00Z</dcterms:created>
  <dcterms:modified xsi:type="dcterms:W3CDTF">2018-02-08T08:51:00Z</dcterms:modified>
</cp:coreProperties>
</file>